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DD" w:rsidRPr="00E1537A" w:rsidRDefault="00453139" w:rsidP="00453139">
      <w:pPr>
        <w:pStyle w:val="Default"/>
        <w:rPr>
          <w:lang w:val="lt-LT"/>
        </w:rPr>
      </w:pPr>
      <w:r w:rsidRPr="00E1537A">
        <w:rPr>
          <w:lang w:val="lt-LT"/>
        </w:rPr>
        <w:t xml:space="preserve">                                                                                               </w:t>
      </w:r>
      <w:r w:rsidR="008B641F" w:rsidRPr="00E1537A">
        <w:rPr>
          <w:lang w:val="lt-LT"/>
        </w:rPr>
        <w:t xml:space="preserve">                  </w:t>
      </w:r>
      <w:r w:rsidR="00BD22DD" w:rsidRPr="00E1537A">
        <w:rPr>
          <w:lang w:val="lt-LT"/>
        </w:rPr>
        <w:t xml:space="preserve">PATVIRTINTA </w:t>
      </w:r>
    </w:p>
    <w:p w:rsidR="008B641F" w:rsidRPr="00E1537A" w:rsidRDefault="008B641F" w:rsidP="008B641F">
      <w:pPr>
        <w:pStyle w:val="Default"/>
        <w:jc w:val="center"/>
        <w:rPr>
          <w:lang w:val="lt-LT"/>
        </w:rPr>
      </w:pPr>
      <w:r w:rsidRPr="00E1537A">
        <w:rPr>
          <w:lang w:val="lt-LT"/>
        </w:rPr>
        <w:t xml:space="preserve">                                                                                                                 </w:t>
      </w:r>
      <w:r w:rsidR="00BD22DD" w:rsidRPr="00E1537A">
        <w:rPr>
          <w:lang w:val="lt-LT"/>
        </w:rPr>
        <w:t>Klaipėdos lopšelio-darželio „</w:t>
      </w:r>
      <w:r w:rsidR="00453139" w:rsidRPr="00E1537A">
        <w:rPr>
          <w:lang w:val="lt-LT"/>
        </w:rPr>
        <w:t>Aitvarė</w:t>
      </w:r>
      <w:r w:rsidR="00314DB8" w:rsidRPr="00E1537A">
        <w:rPr>
          <w:lang w:val="lt-LT"/>
        </w:rPr>
        <w:t>lis</w:t>
      </w:r>
      <w:r w:rsidR="00453139" w:rsidRPr="00E1537A">
        <w:rPr>
          <w:lang w:val="lt-LT"/>
        </w:rPr>
        <w:t xml:space="preserve"> </w:t>
      </w:r>
    </w:p>
    <w:p w:rsidR="00BD22DD" w:rsidRPr="00E1537A" w:rsidRDefault="008B641F" w:rsidP="008B641F">
      <w:pPr>
        <w:pStyle w:val="Default"/>
        <w:jc w:val="center"/>
        <w:rPr>
          <w:lang w:val="lt-LT"/>
        </w:rPr>
      </w:pPr>
      <w:r w:rsidRPr="00E1537A">
        <w:rPr>
          <w:lang w:val="lt-LT"/>
        </w:rPr>
        <w:t xml:space="preserve">                                                                            </w:t>
      </w:r>
      <w:r w:rsidR="00A77D7D" w:rsidRPr="00E1537A">
        <w:rPr>
          <w:lang w:val="lt-LT"/>
        </w:rPr>
        <w:t xml:space="preserve">                             </w:t>
      </w:r>
      <w:r w:rsidR="002776AD">
        <w:rPr>
          <w:lang w:val="lt-LT"/>
        </w:rPr>
        <w:t xml:space="preserve"> </w:t>
      </w:r>
      <w:r w:rsidR="00617036">
        <w:rPr>
          <w:lang w:val="lt-LT"/>
        </w:rPr>
        <w:t>direktoriaus 2017 m. vasario 23</w:t>
      </w:r>
      <w:r w:rsidRPr="00E1537A">
        <w:rPr>
          <w:lang w:val="lt-LT"/>
        </w:rPr>
        <w:t xml:space="preserve"> d.</w:t>
      </w:r>
      <w:r w:rsidR="00453139" w:rsidRPr="00E1537A">
        <w:rPr>
          <w:lang w:val="lt-LT"/>
        </w:rPr>
        <w:t xml:space="preserve">                                                                                                                                              </w:t>
      </w:r>
      <w:r w:rsidRPr="00E1537A">
        <w:rPr>
          <w:lang w:val="lt-LT"/>
        </w:rPr>
        <w:t xml:space="preserve">                                                                                 </w:t>
      </w:r>
    </w:p>
    <w:p w:rsidR="00BD22DD" w:rsidRPr="00E1537A" w:rsidRDefault="00453139" w:rsidP="00453139">
      <w:pPr>
        <w:pStyle w:val="Default"/>
        <w:jc w:val="center"/>
        <w:rPr>
          <w:lang w:val="lt-LT"/>
        </w:rPr>
      </w:pPr>
      <w:r w:rsidRPr="00E1537A">
        <w:rPr>
          <w:lang w:val="lt-LT"/>
        </w:rPr>
        <w:t xml:space="preserve">                                                               </w:t>
      </w:r>
      <w:r w:rsidR="008B641F" w:rsidRPr="00E1537A">
        <w:rPr>
          <w:lang w:val="lt-LT"/>
        </w:rPr>
        <w:t xml:space="preserve">       </w:t>
      </w:r>
      <w:r w:rsidR="002776AD">
        <w:rPr>
          <w:lang w:val="lt-LT"/>
        </w:rPr>
        <w:t xml:space="preserve">            </w:t>
      </w:r>
      <w:r w:rsidR="00BD22DD" w:rsidRPr="00E1537A">
        <w:rPr>
          <w:lang w:val="lt-LT"/>
        </w:rPr>
        <w:t>įsakymu Nr</w:t>
      </w:r>
      <w:r w:rsidR="00314DB8" w:rsidRPr="00E1537A">
        <w:rPr>
          <w:lang w:val="lt-LT"/>
        </w:rPr>
        <w:t>.</w:t>
      </w:r>
      <w:r w:rsidR="00BD22DD" w:rsidRPr="00E1537A">
        <w:rPr>
          <w:lang w:val="lt-LT"/>
        </w:rPr>
        <w:t xml:space="preserve"> </w:t>
      </w:r>
      <w:r w:rsidR="002776AD">
        <w:rPr>
          <w:lang w:val="lt-LT"/>
        </w:rPr>
        <w:t>UP-10</w:t>
      </w:r>
    </w:p>
    <w:p w:rsidR="00BD22DD" w:rsidRPr="00E1537A" w:rsidRDefault="00BD22DD" w:rsidP="00BD22DD">
      <w:pPr>
        <w:pStyle w:val="Default"/>
        <w:jc w:val="right"/>
        <w:rPr>
          <w:sz w:val="18"/>
          <w:szCs w:val="18"/>
          <w:lang w:val="lt-LT"/>
        </w:rPr>
      </w:pPr>
    </w:p>
    <w:p w:rsidR="00BD22DD" w:rsidRPr="00E1537A" w:rsidRDefault="00BD22DD" w:rsidP="00314DB8">
      <w:pPr>
        <w:pStyle w:val="Default"/>
        <w:jc w:val="center"/>
        <w:rPr>
          <w:sz w:val="18"/>
          <w:szCs w:val="18"/>
          <w:lang w:val="lt-LT"/>
        </w:rPr>
      </w:pPr>
    </w:p>
    <w:p w:rsidR="00453139" w:rsidRPr="00E1537A" w:rsidRDefault="00BD22DD" w:rsidP="001F51D0">
      <w:pPr>
        <w:pStyle w:val="Default"/>
        <w:spacing w:line="360" w:lineRule="auto"/>
        <w:jc w:val="center"/>
        <w:rPr>
          <w:b/>
          <w:bCs/>
          <w:lang w:val="lt-LT"/>
        </w:rPr>
      </w:pPr>
      <w:r w:rsidRPr="00E1537A">
        <w:rPr>
          <w:b/>
          <w:bCs/>
          <w:lang w:val="lt-LT"/>
        </w:rPr>
        <w:t>RESPUBLIKINĖ</w:t>
      </w:r>
      <w:r w:rsidR="001F51D0" w:rsidRPr="00E1537A">
        <w:rPr>
          <w:b/>
          <w:bCs/>
          <w:lang w:val="lt-LT"/>
        </w:rPr>
        <w:t>S</w:t>
      </w:r>
      <w:r w:rsidRPr="00E1537A">
        <w:rPr>
          <w:b/>
          <w:bCs/>
          <w:lang w:val="lt-LT"/>
        </w:rPr>
        <w:t xml:space="preserve"> IKIMOKYKLINIO IR PRIEŠMOKYKLINIO AMŽIAUS</w:t>
      </w:r>
    </w:p>
    <w:p w:rsidR="001F51D0" w:rsidRPr="00E1537A" w:rsidRDefault="001F51D0" w:rsidP="001F51D0">
      <w:pPr>
        <w:pStyle w:val="Default"/>
        <w:tabs>
          <w:tab w:val="center" w:pos="5269"/>
          <w:tab w:val="right" w:pos="10539"/>
        </w:tabs>
        <w:spacing w:line="360" w:lineRule="auto"/>
        <w:jc w:val="center"/>
        <w:rPr>
          <w:b/>
          <w:bCs/>
          <w:lang w:val="lt-LT"/>
        </w:rPr>
      </w:pPr>
      <w:r w:rsidRPr="00E1537A">
        <w:rPr>
          <w:b/>
          <w:bCs/>
          <w:lang w:val="lt-LT"/>
        </w:rPr>
        <w:t>VAIKŲ PIEŠINIŲ IR ERDVINIŲ KŪRYBINIŲ DARBŲ PARODOS</w:t>
      </w:r>
    </w:p>
    <w:p w:rsidR="00BD22DD" w:rsidRPr="00E1537A" w:rsidRDefault="00E1537A" w:rsidP="001F51D0">
      <w:pPr>
        <w:pStyle w:val="Default"/>
        <w:tabs>
          <w:tab w:val="center" w:pos="5269"/>
          <w:tab w:val="right" w:pos="10539"/>
        </w:tabs>
        <w:spacing w:line="360" w:lineRule="auto"/>
        <w:jc w:val="center"/>
        <w:rPr>
          <w:b/>
          <w:bCs/>
          <w:lang w:val="lt-LT"/>
        </w:rPr>
      </w:pPr>
      <w:r>
        <w:rPr>
          <w:b/>
          <w:lang w:val="lt-LT"/>
        </w:rPr>
        <w:t>„SUSIKURSIU BATUKUS IR KELIAUSIU Į SVEČIUS</w:t>
      </w:r>
      <w:r w:rsidR="00617036">
        <w:rPr>
          <w:b/>
          <w:lang w:val="en-GB"/>
        </w:rPr>
        <w:t>!</w:t>
      </w:r>
      <w:r w:rsidR="00BD22DD" w:rsidRPr="00E1537A">
        <w:rPr>
          <w:b/>
          <w:lang w:val="lt-LT"/>
        </w:rPr>
        <w:t>“</w:t>
      </w:r>
    </w:p>
    <w:p w:rsidR="00BD22DD" w:rsidRPr="00E1537A" w:rsidRDefault="00BD22DD" w:rsidP="00314DB8">
      <w:pPr>
        <w:pStyle w:val="Default"/>
        <w:spacing w:line="360" w:lineRule="auto"/>
        <w:jc w:val="center"/>
        <w:rPr>
          <w:b/>
          <w:bCs/>
          <w:lang w:val="lt-LT"/>
        </w:rPr>
      </w:pPr>
      <w:r w:rsidRPr="00E1537A">
        <w:rPr>
          <w:b/>
          <w:bCs/>
          <w:lang w:val="lt-LT"/>
        </w:rPr>
        <w:t>NUOSTATAI</w:t>
      </w:r>
    </w:p>
    <w:p w:rsidR="00453139" w:rsidRPr="00E1537A" w:rsidRDefault="00453139" w:rsidP="00314DB8">
      <w:pPr>
        <w:pStyle w:val="Default"/>
        <w:spacing w:line="360" w:lineRule="auto"/>
        <w:jc w:val="center"/>
        <w:rPr>
          <w:lang w:val="lt-LT"/>
        </w:rPr>
      </w:pPr>
    </w:p>
    <w:p w:rsidR="00BD22DD" w:rsidRPr="00E1537A" w:rsidRDefault="00BD22DD" w:rsidP="00314DB8">
      <w:pPr>
        <w:pStyle w:val="Default"/>
        <w:spacing w:line="360" w:lineRule="auto"/>
        <w:jc w:val="center"/>
        <w:rPr>
          <w:b/>
          <w:bCs/>
          <w:lang w:val="lt-LT"/>
        </w:rPr>
      </w:pPr>
      <w:r w:rsidRPr="00E1537A">
        <w:rPr>
          <w:b/>
          <w:bCs/>
          <w:lang w:val="lt-LT"/>
        </w:rPr>
        <w:t>I. BENDROSIOS NUOSTATOS</w:t>
      </w:r>
    </w:p>
    <w:p w:rsidR="001F51D0" w:rsidRPr="00E1537A" w:rsidRDefault="001F51D0" w:rsidP="001F51D0">
      <w:pPr>
        <w:pStyle w:val="Default"/>
        <w:spacing w:line="360" w:lineRule="auto"/>
        <w:jc w:val="both"/>
        <w:rPr>
          <w:bCs/>
          <w:lang w:val="lt-LT"/>
        </w:rPr>
      </w:pPr>
      <w:r w:rsidRPr="00E1537A">
        <w:rPr>
          <w:b/>
          <w:bCs/>
          <w:lang w:val="lt-LT"/>
        </w:rPr>
        <w:t xml:space="preserve">            </w:t>
      </w:r>
      <w:r w:rsidRPr="00E1537A">
        <w:rPr>
          <w:bCs/>
          <w:lang w:val="lt-LT"/>
        </w:rPr>
        <w:t xml:space="preserve">1. Respublikinės ikimokyklinio ir priešmokyklinio amžiaus vaikų piešinių ir erdvinių kūrybinių darbų parodos </w:t>
      </w:r>
      <w:r w:rsidR="006E7118">
        <w:rPr>
          <w:lang w:val="lt-LT"/>
        </w:rPr>
        <w:t>„Susikursiu batukus ir keliausiu į svečius</w:t>
      </w:r>
      <w:r w:rsidR="00617036">
        <w:rPr>
          <w:lang w:val="lt-LT"/>
        </w:rPr>
        <w:t>!</w:t>
      </w:r>
      <w:r w:rsidRPr="00E1537A">
        <w:rPr>
          <w:lang w:val="lt-LT"/>
        </w:rPr>
        <w:t>“</w:t>
      </w:r>
      <w:r w:rsidRPr="00E1537A">
        <w:rPr>
          <w:bCs/>
          <w:lang w:val="lt-LT"/>
        </w:rPr>
        <w:t xml:space="preserve"> (toliau – parodos) nuostatai reglamentuoja parodos tikslą, uždavinius, dalyvius</w:t>
      </w:r>
      <w:r w:rsidR="00F7016C" w:rsidRPr="00E1537A">
        <w:rPr>
          <w:bCs/>
          <w:lang w:val="lt-LT"/>
        </w:rPr>
        <w:t>, darbų pateikimo ir organizavimo tvarką</w:t>
      </w:r>
      <w:r w:rsidR="0038642F" w:rsidRPr="00E1537A">
        <w:rPr>
          <w:bCs/>
          <w:lang w:val="lt-LT"/>
        </w:rPr>
        <w:t>.</w:t>
      </w:r>
    </w:p>
    <w:p w:rsidR="00BD22DD" w:rsidRPr="00E1537A" w:rsidRDefault="001F51D0" w:rsidP="001F51D0">
      <w:pPr>
        <w:pStyle w:val="Default"/>
        <w:spacing w:line="360" w:lineRule="auto"/>
        <w:rPr>
          <w:lang w:val="lt-LT"/>
        </w:rPr>
      </w:pPr>
      <w:r w:rsidRPr="00E1537A">
        <w:rPr>
          <w:lang w:val="lt-LT"/>
        </w:rPr>
        <w:t xml:space="preserve">            </w:t>
      </w:r>
      <w:r w:rsidR="006F0F86">
        <w:rPr>
          <w:lang w:val="lt-LT"/>
        </w:rPr>
        <w:t>2</w:t>
      </w:r>
      <w:r w:rsidR="00BD22DD" w:rsidRPr="00E1537A">
        <w:rPr>
          <w:lang w:val="lt-LT"/>
        </w:rPr>
        <w:t xml:space="preserve">. </w:t>
      </w:r>
      <w:r w:rsidR="006F0F86">
        <w:rPr>
          <w:lang w:val="lt-LT"/>
        </w:rPr>
        <w:t>Parodos organizatorius -  Klaipėdos lopšelis-darželis</w:t>
      </w:r>
      <w:r w:rsidR="00BD22DD" w:rsidRPr="00E1537A">
        <w:rPr>
          <w:lang w:val="lt-LT"/>
        </w:rPr>
        <w:t xml:space="preserve"> „Aitvarėlis</w:t>
      </w:r>
      <w:r w:rsidR="0038642F" w:rsidRPr="00E1537A">
        <w:rPr>
          <w:lang w:val="lt-LT"/>
        </w:rPr>
        <w:t xml:space="preserve">“ </w:t>
      </w:r>
      <w:r w:rsidR="006F0F86" w:rsidRPr="00E1537A">
        <w:rPr>
          <w:lang w:val="lt-LT"/>
        </w:rPr>
        <w:t xml:space="preserve">Laukininkų g. 54, </w:t>
      </w:r>
      <w:r w:rsidR="006F0F86" w:rsidRPr="00E1537A">
        <w:rPr>
          <w:shd w:val="clear" w:color="auto" w:fill="FFFFFF"/>
          <w:lang w:val="lt-LT"/>
        </w:rPr>
        <w:t>LT-95154 Klaipėda.,</w:t>
      </w:r>
      <w:r w:rsidR="006F0F86" w:rsidRPr="00E1537A">
        <w:rPr>
          <w:lang w:val="lt-LT"/>
        </w:rPr>
        <w:t xml:space="preserve"> tel. </w:t>
      </w:r>
      <w:r w:rsidR="006F0F86" w:rsidRPr="00E1537A">
        <w:rPr>
          <w:shd w:val="clear" w:color="auto" w:fill="FFFFFF"/>
          <w:lang w:val="lt-LT"/>
        </w:rPr>
        <w:t>(8 46)  322 440</w:t>
      </w:r>
      <w:r w:rsidR="006F0F86" w:rsidRPr="00E1537A">
        <w:rPr>
          <w:lang w:val="lt-LT"/>
        </w:rPr>
        <w:t xml:space="preserve">; el. paštas: </w:t>
      </w:r>
      <w:hyperlink r:id="rId8" w:history="1">
        <w:r w:rsidR="006F0F86" w:rsidRPr="00E1537A">
          <w:rPr>
            <w:rStyle w:val="Hyperlink"/>
            <w:lang w:val="lt-LT"/>
          </w:rPr>
          <w:t>ldaitvarelis@gmail.com</w:t>
        </w:r>
      </w:hyperlink>
      <w:r w:rsidR="006F0F86" w:rsidRPr="00E1537A">
        <w:rPr>
          <w:lang w:val="lt-LT"/>
        </w:rPr>
        <w:t xml:space="preserve"> </w:t>
      </w:r>
      <w:r w:rsidR="006F0F86" w:rsidRPr="00E1537A">
        <w:rPr>
          <w:shd w:val="clear" w:color="auto" w:fill="FFFFFF"/>
          <w:lang w:val="lt-LT"/>
        </w:rPr>
        <w:t xml:space="preserve"> </w:t>
      </w:r>
    </w:p>
    <w:p w:rsidR="004E2562" w:rsidRPr="00E1537A" w:rsidRDefault="006F0F86" w:rsidP="00314DB8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F7016C" w:rsidRPr="00E1537A">
        <w:rPr>
          <w:lang w:val="lt-LT"/>
        </w:rPr>
        <w:t xml:space="preserve">. Parodos </w:t>
      </w:r>
      <w:r w:rsidR="004E2562" w:rsidRPr="00E1537A">
        <w:rPr>
          <w:lang w:val="lt-LT"/>
        </w:rPr>
        <w:t xml:space="preserve">nuostatai skelbiami lopšelio-darželio „Aitvarėlis“ tinklalapyje, </w:t>
      </w:r>
      <w:hyperlink r:id="rId9" w:history="1">
        <w:r w:rsidR="004E2562" w:rsidRPr="00E1537A">
          <w:rPr>
            <w:rStyle w:val="Hyperlink"/>
            <w:lang w:val="lt-LT"/>
          </w:rPr>
          <w:t>www.aitvarelis.lt</w:t>
        </w:r>
      </w:hyperlink>
      <w:r w:rsidR="004E2562" w:rsidRPr="00E1537A">
        <w:rPr>
          <w:lang w:val="lt-LT"/>
        </w:rPr>
        <w:t xml:space="preserve">. </w:t>
      </w:r>
    </w:p>
    <w:p w:rsidR="00BD22DD" w:rsidRPr="00E1537A" w:rsidRDefault="00BD22DD" w:rsidP="00314DB8">
      <w:pPr>
        <w:pStyle w:val="Default"/>
        <w:spacing w:line="360" w:lineRule="auto"/>
        <w:ind w:firstLine="720"/>
        <w:jc w:val="both"/>
        <w:rPr>
          <w:lang w:val="lt-LT"/>
        </w:rPr>
      </w:pPr>
    </w:p>
    <w:p w:rsidR="00BD22DD" w:rsidRPr="00E1537A" w:rsidRDefault="00BD22DD" w:rsidP="00314DB8">
      <w:pPr>
        <w:pStyle w:val="Default"/>
        <w:spacing w:line="360" w:lineRule="auto"/>
        <w:jc w:val="center"/>
        <w:rPr>
          <w:lang w:val="lt-LT"/>
        </w:rPr>
      </w:pPr>
      <w:r w:rsidRPr="00E1537A">
        <w:rPr>
          <w:b/>
          <w:bCs/>
          <w:lang w:val="lt-LT"/>
        </w:rPr>
        <w:t>II. TIKSLAI IR UŽDAVINIAI</w:t>
      </w:r>
    </w:p>
    <w:p w:rsidR="00BD22DD" w:rsidRPr="00E1537A" w:rsidRDefault="006F0F86" w:rsidP="00314DB8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D440D9" w:rsidRPr="00E1537A">
        <w:rPr>
          <w:lang w:val="lt-LT"/>
        </w:rPr>
        <w:t>. Tikslas – ugdyti ikimokyklinio ir priešmokyklinio amžiaus vaikų meninę</w:t>
      </w:r>
      <w:r w:rsidR="0098463B" w:rsidRPr="00E1537A">
        <w:rPr>
          <w:lang w:val="lt-LT"/>
        </w:rPr>
        <w:t xml:space="preserve"> raišką ir kūrybinius gebėjimus, kur</w:t>
      </w:r>
      <w:r w:rsidR="00C80195" w:rsidRPr="00E1537A">
        <w:rPr>
          <w:lang w:val="lt-LT"/>
        </w:rPr>
        <w:t>iant madingų vaikiškų batų pavasarinę</w:t>
      </w:r>
      <w:r w:rsidR="0098463B" w:rsidRPr="00E1537A">
        <w:rPr>
          <w:lang w:val="lt-LT"/>
        </w:rPr>
        <w:t xml:space="preserve"> kolekciją</w:t>
      </w:r>
      <w:r w:rsidR="00C80195" w:rsidRPr="00E1537A">
        <w:rPr>
          <w:lang w:val="lt-LT"/>
        </w:rPr>
        <w:t>.</w:t>
      </w:r>
    </w:p>
    <w:p w:rsidR="00BD22DD" w:rsidRPr="00E1537A" w:rsidRDefault="006F0F86" w:rsidP="00314DB8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D440D9" w:rsidRPr="00E1537A">
        <w:rPr>
          <w:lang w:val="lt-LT"/>
        </w:rPr>
        <w:t>. U</w:t>
      </w:r>
      <w:r w:rsidR="00BD22DD" w:rsidRPr="00E1537A">
        <w:rPr>
          <w:lang w:val="lt-LT"/>
        </w:rPr>
        <w:t xml:space="preserve">ždaviniai: </w:t>
      </w:r>
    </w:p>
    <w:p w:rsidR="00D440D9" w:rsidRPr="00E1537A" w:rsidRDefault="006F0F86" w:rsidP="00314DB8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BD22DD" w:rsidRPr="00E1537A">
        <w:rPr>
          <w:lang w:val="lt-LT"/>
        </w:rPr>
        <w:t xml:space="preserve">.1. </w:t>
      </w:r>
      <w:r w:rsidR="001F51D0" w:rsidRPr="00E1537A">
        <w:rPr>
          <w:lang w:val="lt-LT"/>
        </w:rPr>
        <w:t>Skatinti</w:t>
      </w:r>
      <w:r w:rsidR="006F4C70" w:rsidRPr="00E1537A">
        <w:rPr>
          <w:lang w:val="lt-LT"/>
        </w:rPr>
        <w:t xml:space="preserve"> vaikų kūrybiškumą</w:t>
      </w:r>
      <w:r w:rsidR="00D440D9" w:rsidRPr="00E1537A">
        <w:rPr>
          <w:lang w:val="lt-LT"/>
        </w:rPr>
        <w:t xml:space="preserve"> įgyvendinant kūrybines idėjas</w:t>
      </w:r>
      <w:r w:rsidR="006F4C70" w:rsidRPr="00E1537A">
        <w:rPr>
          <w:lang w:val="lt-LT"/>
        </w:rPr>
        <w:t>, fantazijas, svajones</w:t>
      </w:r>
      <w:r w:rsidR="00D440D9" w:rsidRPr="00E1537A">
        <w:rPr>
          <w:lang w:val="lt-LT"/>
        </w:rPr>
        <w:t>;</w:t>
      </w:r>
    </w:p>
    <w:p w:rsidR="006F4C70" w:rsidRPr="00E1537A" w:rsidRDefault="006F0F86" w:rsidP="00314DB8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6F4C70" w:rsidRPr="00E1537A">
        <w:rPr>
          <w:lang w:val="lt-LT"/>
        </w:rPr>
        <w:t xml:space="preserve">.2. </w:t>
      </w:r>
      <w:r w:rsidR="001F51D0" w:rsidRPr="00E1537A">
        <w:rPr>
          <w:lang w:val="lt-LT"/>
        </w:rPr>
        <w:t>Ugdyti  išradingumą, e</w:t>
      </w:r>
      <w:r w:rsidR="00E1537A">
        <w:rPr>
          <w:lang w:val="lt-LT"/>
        </w:rPr>
        <w:t>stetinį skonį;</w:t>
      </w:r>
    </w:p>
    <w:p w:rsidR="00D440D9" w:rsidRPr="00E1537A" w:rsidRDefault="006F0F86" w:rsidP="006F4C70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6F4C70" w:rsidRPr="00E1537A">
        <w:rPr>
          <w:lang w:val="lt-LT"/>
        </w:rPr>
        <w:t>.3</w:t>
      </w:r>
      <w:r w:rsidR="00D440D9" w:rsidRPr="00E1537A">
        <w:rPr>
          <w:lang w:val="lt-LT"/>
        </w:rPr>
        <w:t>.</w:t>
      </w:r>
      <w:r w:rsidR="00D33D78" w:rsidRPr="00E1537A">
        <w:rPr>
          <w:lang w:val="lt-LT"/>
        </w:rPr>
        <w:t xml:space="preserve"> </w:t>
      </w:r>
      <w:r w:rsidR="006F4C70" w:rsidRPr="00E1537A">
        <w:rPr>
          <w:lang w:val="lt-LT"/>
        </w:rPr>
        <w:t>Suburti šeimos narius bendrai veiklai;</w:t>
      </w:r>
    </w:p>
    <w:p w:rsidR="004E2562" w:rsidRPr="00E1537A" w:rsidRDefault="006F0F86" w:rsidP="00314D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4C70" w:rsidRPr="00E1537A">
        <w:rPr>
          <w:rFonts w:ascii="Times New Roman" w:hAnsi="Times New Roman" w:cs="Times New Roman"/>
          <w:sz w:val="24"/>
          <w:szCs w:val="24"/>
        </w:rPr>
        <w:t>.4</w:t>
      </w:r>
      <w:r w:rsidR="004E2562" w:rsidRPr="00E1537A">
        <w:rPr>
          <w:rFonts w:ascii="Times New Roman" w:hAnsi="Times New Roman" w:cs="Times New Roman"/>
          <w:sz w:val="24"/>
          <w:szCs w:val="24"/>
        </w:rPr>
        <w:t xml:space="preserve">. </w:t>
      </w:r>
      <w:r w:rsidR="00D440D9" w:rsidRPr="00E1537A">
        <w:rPr>
          <w:rFonts w:ascii="Times New Roman" w:hAnsi="Times New Roman" w:cs="Times New Roman"/>
          <w:sz w:val="24"/>
          <w:szCs w:val="24"/>
        </w:rPr>
        <w:t>Skatinti kūrybinį bendradarbiavimą tarp ikimokyklinio ugdymo įstaigų</w:t>
      </w:r>
      <w:r w:rsidR="00E1537A">
        <w:rPr>
          <w:rFonts w:ascii="Times New Roman" w:hAnsi="Times New Roman" w:cs="Times New Roman"/>
          <w:sz w:val="24"/>
          <w:szCs w:val="24"/>
        </w:rPr>
        <w:t>.</w:t>
      </w:r>
      <w:r w:rsidR="004E2562" w:rsidRPr="00E1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B8" w:rsidRPr="00E1537A" w:rsidRDefault="00314DB8" w:rsidP="00314D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2DD" w:rsidRPr="00E1537A" w:rsidRDefault="005F727F" w:rsidP="00B32BC8">
      <w:pPr>
        <w:pStyle w:val="Default"/>
        <w:spacing w:line="360" w:lineRule="auto"/>
        <w:jc w:val="center"/>
        <w:rPr>
          <w:lang w:val="lt-LT"/>
        </w:rPr>
      </w:pPr>
      <w:r>
        <w:rPr>
          <w:b/>
          <w:bCs/>
          <w:lang w:val="lt-LT"/>
        </w:rPr>
        <w:t>III.</w:t>
      </w:r>
      <w:r w:rsidR="00314DB8" w:rsidRPr="00E1537A">
        <w:rPr>
          <w:b/>
          <w:bCs/>
          <w:lang w:val="lt-LT"/>
        </w:rPr>
        <w:t xml:space="preserve"> DALYVIAI</w:t>
      </w:r>
    </w:p>
    <w:p w:rsidR="00B32BC8" w:rsidRPr="00B32BC8" w:rsidRDefault="006F0F86" w:rsidP="00B32BC8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264C12" w:rsidRPr="00E1537A">
        <w:rPr>
          <w:lang w:val="lt-LT"/>
        </w:rPr>
        <w:t xml:space="preserve">. Parodoje kviečiami </w:t>
      </w:r>
      <w:r w:rsidR="00BD22DD" w:rsidRPr="00E1537A">
        <w:rPr>
          <w:lang w:val="lt-LT"/>
        </w:rPr>
        <w:t xml:space="preserve">dalyvauti </w:t>
      </w:r>
      <w:r w:rsidR="00264C12" w:rsidRPr="00E1537A">
        <w:rPr>
          <w:lang w:val="lt-LT"/>
        </w:rPr>
        <w:t xml:space="preserve">Respublikos </w:t>
      </w:r>
      <w:r w:rsidR="00BD22DD" w:rsidRPr="00E1537A">
        <w:rPr>
          <w:lang w:val="lt-LT"/>
        </w:rPr>
        <w:t>ikimokyk</w:t>
      </w:r>
      <w:r w:rsidR="00264C12" w:rsidRPr="00E1537A">
        <w:rPr>
          <w:lang w:val="lt-LT"/>
        </w:rPr>
        <w:t>linio ir priešmokyklinio ugdymo įstaigų ugdytiniai</w:t>
      </w:r>
      <w:r w:rsidR="0098463B" w:rsidRPr="00E1537A">
        <w:rPr>
          <w:lang w:val="lt-LT"/>
        </w:rPr>
        <w:t>, jų tėvai ir pedagogai.</w:t>
      </w:r>
    </w:p>
    <w:p w:rsidR="00B32BC8" w:rsidRDefault="00B32BC8" w:rsidP="00314DB8">
      <w:pPr>
        <w:pStyle w:val="Default"/>
        <w:spacing w:line="360" w:lineRule="auto"/>
        <w:jc w:val="center"/>
        <w:rPr>
          <w:b/>
          <w:bCs/>
          <w:lang w:val="lt-LT"/>
        </w:rPr>
      </w:pPr>
    </w:p>
    <w:p w:rsidR="00BD22DD" w:rsidRDefault="00BD22DD" w:rsidP="00314DB8">
      <w:pPr>
        <w:pStyle w:val="Default"/>
        <w:spacing w:line="360" w:lineRule="auto"/>
        <w:jc w:val="center"/>
        <w:rPr>
          <w:b/>
          <w:bCs/>
          <w:lang w:val="lt-LT"/>
        </w:rPr>
      </w:pPr>
      <w:r w:rsidRPr="00E1537A">
        <w:rPr>
          <w:b/>
          <w:bCs/>
          <w:lang w:val="lt-LT"/>
        </w:rPr>
        <w:t>V. PARODOS ORGANIZAVIMO TVARKA</w:t>
      </w:r>
    </w:p>
    <w:p w:rsidR="006F0F86" w:rsidRDefault="006F0F86" w:rsidP="006F0F86">
      <w:pPr>
        <w:pStyle w:val="Default"/>
        <w:spacing w:line="360" w:lineRule="auto"/>
        <w:jc w:val="both"/>
        <w:rPr>
          <w:lang w:val="lt-LT"/>
        </w:rPr>
      </w:pPr>
      <w:r w:rsidRPr="006F0F86">
        <w:rPr>
          <w:bCs/>
          <w:lang w:val="lt-LT"/>
        </w:rPr>
        <w:t xml:space="preserve">           7.</w:t>
      </w:r>
      <w:r>
        <w:rPr>
          <w:bCs/>
          <w:lang w:val="lt-LT"/>
        </w:rPr>
        <w:t xml:space="preserve"> Parodos organizatoriai – Klaipėdos lopšelio-darželio „Aitvarėlis“ </w:t>
      </w:r>
      <w:r w:rsidRPr="00E1537A">
        <w:rPr>
          <w:lang w:val="lt-LT"/>
        </w:rPr>
        <w:t>direktorė A</w:t>
      </w:r>
      <w:r>
        <w:rPr>
          <w:lang w:val="lt-LT"/>
        </w:rPr>
        <w:t>u</w:t>
      </w:r>
      <w:r w:rsidRPr="00E1537A">
        <w:rPr>
          <w:lang w:val="lt-LT"/>
        </w:rPr>
        <w:t xml:space="preserve">šra </w:t>
      </w:r>
      <w:r>
        <w:rPr>
          <w:lang w:val="lt-LT"/>
        </w:rPr>
        <w:t>Jablonsk</w:t>
      </w:r>
      <w:r w:rsidRPr="00E1537A">
        <w:rPr>
          <w:lang w:val="lt-LT"/>
        </w:rPr>
        <w:t>ienė, auklėtojos Giedrė Petrošienė ir Lina Martinavičienė,  direktoriaus pavaduotoja ugdymui Vida Sabatauskienė.</w:t>
      </w:r>
    </w:p>
    <w:p w:rsidR="006F0F86" w:rsidRDefault="006F0F86" w:rsidP="006F0F86">
      <w:pPr>
        <w:pStyle w:val="Default"/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lastRenderedPageBreak/>
        <w:t xml:space="preserve">            8. Paroda organizuojama 2017 m. kovo 27 – 2017 balandžio 28 d.</w:t>
      </w:r>
    </w:p>
    <w:p w:rsidR="006F0F86" w:rsidRDefault="006F0F86" w:rsidP="006F0F86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bCs/>
          <w:lang w:val="lt-LT"/>
        </w:rPr>
        <w:t xml:space="preserve">8.1. </w:t>
      </w:r>
      <w:r>
        <w:rPr>
          <w:lang w:val="lt-LT"/>
        </w:rPr>
        <w:t>N</w:t>
      </w:r>
      <w:r w:rsidRPr="00E1537A">
        <w:rPr>
          <w:lang w:val="lt-LT"/>
        </w:rPr>
        <w:t xml:space="preserve">uo 2017 m. kovo 27 d. iki  balandžio mėn. 14 d. </w:t>
      </w:r>
      <w:r>
        <w:rPr>
          <w:lang w:val="lt-LT"/>
        </w:rPr>
        <w:t xml:space="preserve">paroda </w:t>
      </w:r>
      <w:r w:rsidRPr="00E1537A">
        <w:rPr>
          <w:lang w:val="lt-LT"/>
        </w:rPr>
        <w:t>eksponuojama Klaipėdos lopšelyje-darželyje “Aitvarėlis”.</w:t>
      </w:r>
    </w:p>
    <w:p w:rsidR="0098463B" w:rsidRPr="00E1537A" w:rsidRDefault="006F0F86" w:rsidP="006E7118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8.2. </w:t>
      </w:r>
      <w:r w:rsidRPr="00E1537A">
        <w:rPr>
          <w:lang w:val="lt-LT"/>
        </w:rPr>
        <w:t>Nuo balandžio 18 d. iki balandžio 28 d.</w:t>
      </w:r>
      <w:r w:rsidR="00B32BC8">
        <w:rPr>
          <w:lang w:val="lt-LT"/>
        </w:rPr>
        <w:t xml:space="preserve"> komisijos atrinkti darbai</w:t>
      </w:r>
      <w:r w:rsidRPr="00E1537A">
        <w:rPr>
          <w:lang w:val="lt-LT"/>
        </w:rPr>
        <w:t xml:space="preserve"> – Grandus prekybos centro II-ame aukšte (prie parduotuvės “Batų kalnas”).</w:t>
      </w:r>
    </w:p>
    <w:p w:rsidR="0098463B" w:rsidRDefault="006E7118" w:rsidP="0098463B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B32BC8">
        <w:rPr>
          <w:lang w:val="lt-LT"/>
        </w:rPr>
        <w:t>.</w:t>
      </w:r>
      <w:r w:rsidR="00C80195" w:rsidRPr="00E1537A">
        <w:rPr>
          <w:lang w:val="lt-LT"/>
        </w:rPr>
        <w:t xml:space="preserve"> Siūloma atnaujinti, dekoruoti, prikelti antram gyvenimui senus batukus arba iš įvairių medžiagų</w:t>
      </w:r>
      <w:r w:rsidR="00E1537A">
        <w:rPr>
          <w:lang w:val="lt-LT"/>
        </w:rPr>
        <w:t xml:space="preserve">, </w:t>
      </w:r>
      <w:r w:rsidR="006F0F86">
        <w:rPr>
          <w:lang w:val="lt-LT"/>
        </w:rPr>
        <w:t>buitinių atliekų</w:t>
      </w:r>
      <w:r w:rsidR="006F0F86" w:rsidRPr="00E1537A">
        <w:rPr>
          <w:lang w:val="lt-LT"/>
        </w:rPr>
        <w:t xml:space="preserve"> </w:t>
      </w:r>
      <w:r w:rsidR="00C80195" w:rsidRPr="00E1537A">
        <w:rPr>
          <w:lang w:val="lt-LT"/>
        </w:rPr>
        <w:t>gaminti naujus. Pageidautume, kad batai būtų pristatomi su batų dėžutėmis.</w:t>
      </w:r>
      <w:r w:rsidRPr="006E7118">
        <w:rPr>
          <w:lang w:val="lt-LT"/>
        </w:rPr>
        <w:t xml:space="preserve"> </w:t>
      </w:r>
      <w:r w:rsidRPr="00E1537A">
        <w:rPr>
          <w:lang w:val="lt-LT"/>
        </w:rPr>
        <w:t>Erdviniams  darbeliams formatas neribojamas</w:t>
      </w:r>
      <w:r>
        <w:rPr>
          <w:lang w:val="lt-LT"/>
        </w:rPr>
        <w:t>.</w:t>
      </w:r>
    </w:p>
    <w:p w:rsidR="006E7118" w:rsidRPr="00E1537A" w:rsidRDefault="006E7118" w:rsidP="0098463B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10. Piešinių</w:t>
      </w:r>
      <w:r w:rsidRPr="00E1537A">
        <w:rPr>
          <w:lang w:val="lt-LT"/>
        </w:rPr>
        <w:t xml:space="preserve"> (batų </w:t>
      </w:r>
      <w:r>
        <w:rPr>
          <w:lang w:val="lt-LT"/>
        </w:rPr>
        <w:t>eskizų</w:t>
      </w:r>
      <w:r w:rsidRPr="00E1537A">
        <w:rPr>
          <w:lang w:val="lt-LT"/>
        </w:rPr>
        <w:t>)</w:t>
      </w:r>
      <w:r>
        <w:rPr>
          <w:lang w:val="lt-LT"/>
        </w:rPr>
        <w:t xml:space="preserve">  formatas - A4</w:t>
      </w:r>
      <w:r w:rsidRPr="00E1537A">
        <w:rPr>
          <w:lang w:val="lt-LT"/>
        </w:rPr>
        <w:t>.</w:t>
      </w:r>
    </w:p>
    <w:p w:rsidR="000364DC" w:rsidRPr="00E1537A" w:rsidRDefault="00B32BC8" w:rsidP="0098463B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11</w:t>
      </w:r>
      <w:r w:rsidR="00C80195" w:rsidRPr="00E1537A">
        <w:rPr>
          <w:lang w:val="lt-LT"/>
        </w:rPr>
        <w:t xml:space="preserve">. </w:t>
      </w:r>
      <w:r w:rsidR="0098463B" w:rsidRPr="00E1537A">
        <w:rPr>
          <w:lang w:val="lt-LT"/>
        </w:rPr>
        <w:t xml:space="preserve">Prie kiekvieno erdvinio </w:t>
      </w:r>
      <w:r w:rsidR="000364DC" w:rsidRPr="00E1537A">
        <w:rPr>
          <w:lang w:val="lt-LT"/>
        </w:rPr>
        <w:t xml:space="preserve"> darbelio </w:t>
      </w:r>
      <w:r w:rsidR="00C80195" w:rsidRPr="00E1537A">
        <w:rPr>
          <w:lang w:val="lt-LT"/>
        </w:rPr>
        <w:t xml:space="preserve">(į dėžutę) </w:t>
      </w:r>
      <w:r w:rsidR="000364DC" w:rsidRPr="00E1537A">
        <w:rPr>
          <w:lang w:val="lt-LT"/>
        </w:rPr>
        <w:t>turi būti prid</w:t>
      </w:r>
      <w:r w:rsidR="00C80195" w:rsidRPr="00E1537A">
        <w:rPr>
          <w:lang w:val="lt-LT"/>
        </w:rPr>
        <w:t xml:space="preserve">ėta dalyvio anketa, o </w:t>
      </w:r>
      <w:r w:rsidR="000364DC" w:rsidRPr="00E1537A">
        <w:rPr>
          <w:lang w:val="lt-LT"/>
        </w:rPr>
        <w:t xml:space="preserve"> ant A4 formato</w:t>
      </w:r>
      <w:r w:rsidR="00C80195" w:rsidRPr="00E1537A">
        <w:rPr>
          <w:lang w:val="lt-LT"/>
        </w:rPr>
        <w:t xml:space="preserve"> piešinių</w:t>
      </w:r>
      <w:r w:rsidR="000364DC" w:rsidRPr="00E1537A">
        <w:rPr>
          <w:lang w:val="lt-LT"/>
        </w:rPr>
        <w:t xml:space="preserve"> – anketa prikl</w:t>
      </w:r>
      <w:r w:rsidR="00C80195" w:rsidRPr="00E1537A">
        <w:rPr>
          <w:lang w:val="lt-LT"/>
        </w:rPr>
        <w:t>ijuota antroje darbelio pusėje (žr.</w:t>
      </w:r>
      <w:r w:rsidR="00E1537A">
        <w:rPr>
          <w:lang w:val="lt-LT"/>
        </w:rPr>
        <w:t xml:space="preserve"> </w:t>
      </w:r>
      <w:r w:rsidR="00C80195" w:rsidRPr="00E1537A">
        <w:rPr>
          <w:lang w:val="lt-LT"/>
        </w:rPr>
        <w:t>parodos nuostatų priedą).</w:t>
      </w:r>
    </w:p>
    <w:p w:rsidR="00E1537A" w:rsidRDefault="00B32BC8" w:rsidP="0098463B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12</w:t>
      </w:r>
      <w:r w:rsidR="00E1537A" w:rsidRPr="00E1537A">
        <w:rPr>
          <w:lang w:val="lt-LT"/>
        </w:rPr>
        <w:t>. Kiekviena įstaiga</w:t>
      </w:r>
      <w:r w:rsidR="000364DC" w:rsidRPr="00E1537A">
        <w:rPr>
          <w:lang w:val="lt-LT"/>
        </w:rPr>
        <w:t xml:space="preserve"> gal</w:t>
      </w:r>
      <w:r w:rsidR="00E1537A" w:rsidRPr="00E1537A">
        <w:rPr>
          <w:lang w:val="lt-LT"/>
        </w:rPr>
        <w:t>i pateikti ne daugiau kaip 5 kūrybinius darbus</w:t>
      </w:r>
      <w:r w:rsidR="000364DC" w:rsidRPr="00E1537A">
        <w:rPr>
          <w:lang w:val="lt-LT"/>
        </w:rPr>
        <w:t xml:space="preserve">. </w:t>
      </w:r>
    </w:p>
    <w:p w:rsidR="00E1537A" w:rsidRPr="006F0F86" w:rsidRDefault="00B32BC8" w:rsidP="006F0F86">
      <w:pPr>
        <w:pStyle w:val="Default"/>
        <w:spacing w:line="360" w:lineRule="auto"/>
        <w:ind w:firstLine="720"/>
        <w:jc w:val="both"/>
        <w:rPr>
          <w:shd w:val="clear" w:color="auto" w:fill="FFFFFF"/>
          <w:lang w:val="lt-LT"/>
        </w:rPr>
      </w:pPr>
      <w:r>
        <w:rPr>
          <w:lang w:val="lt-LT"/>
        </w:rPr>
        <w:t>13</w:t>
      </w:r>
      <w:r w:rsidR="002776AD">
        <w:rPr>
          <w:lang w:val="lt-LT"/>
        </w:rPr>
        <w:t xml:space="preserve">. </w:t>
      </w:r>
      <w:r w:rsidR="000364DC" w:rsidRPr="00E1537A">
        <w:rPr>
          <w:lang w:val="lt-LT"/>
        </w:rPr>
        <w:t xml:space="preserve">Kūrybiniai darbai pristatomi į lopšelį-darželį „Aitvarėlis“ </w:t>
      </w:r>
      <w:r w:rsidR="00A77D7D" w:rsidRPr="00E1537A">
        <w:rPr>
          <w:lang w:val="lt-LT"/>
        </w:rPr>
        <w:t>iki 2017 m. kovo 24</w:t>
      </w:r>
      <w:r w:rsidR="00C80195" w:rsidRPr="00E1537A">
        <w:rPr>
          <w:lang w:val="lt-LT"/>
        </w:rPr>
        <w:t xml:space="preserve"> d.</w:t>
      </w:r>
      <w:r w:rsidR="00A77D7D" w:rsidRPr="00E1537A">
        <w:rPr>
          <w:lang w:val="lt-LT"/>
        </w:rPr>
        <w:t xml:space="preserve"> </w:t>
      </w:r>
      <w:r w:rsidR="000364DC" w:rsidRPr="00E1537A">
        <w:rPr>
          <w:lang w:val="lt-LT"/>
        </w:rPr>
        <w:t xml:space="preserve">adresu: </w:t>
      </w:r>
      <w:r>
        <w:rPr>
          <w:lang w:val="lt-LT"/>
        </w:rPr>
        <w:t>Laukininkų g. 54, LT-95154 Klaipėda.</w:t>
      </w:r>
    </w:p>
    <w:p w:rsidR="000364DC" w:rsidRPr="00E1537A" w:rsidRDefault="000364DC" w:rsidP="00B32BC8">
      <w:pPr>
        <w:pStyle w:val="Default"/>
        <w:spacing w:line="360" w:lineRule="auto"/>
        <w:jc w:val="both"/>
        <w:rPr>
          <w:lang w:val="lt-LT"/>
        </w:rPr>
      </w:pPr>
    </w:p>
    <w:p w:rsidR="00CB6085" w:rsidRPr="00E1537A" w:rsidRDefault="00CB6085" w:rsidP="0098463B">
      <w:pPr>
        <w:pStyle w:val="Default"/>
        <w:spacing w:line="360" w:lineRule="auto"/>
        <w:jc w:val="center"/>
        <w:rPr>
          <w:b/>
          <w:lang w:val="lt-LT"/>
        </w:rPr>
      </w:pPr>
      <w:r w:rsidRPr="00E1537A">
        <w:rPr>
          <w:b/>
          <w:lang w:val="lt-LT"/>
        </w:rPr>
        <w:t>V</w:t>
      </w:r>
      <w:r w:rsidR="00314DB8" w:rsidRPr="00E1537A">
        <w:rPr>
          <w:b/>
          <w:lang w:val="lt-LT"/>
        </w:rPr>
        <w:t>I</w:t>
      </w:r>
      <w:r w:rsidR="00E1537A">
        <w:rPr>
          <w:b/>
          <w:lang w:val="lt-LT"/>
        </w:rPr>
        <w:t xml:space="preserve">. </w:t>
      </w:r>
      <w:r w:rsidRPr="00E1537A">
        <w:rPr>
          <w:b/>
          <w:lang w:val="lt-LT"/>
        </w:rPr>
        <w:t>APDOVANOJIMAS</w:t>
      </w:r>
    </w:p>
    <w:p w:rsidR="00CB6085" w:rsidRPr="00E1537A" w:rsidRDefault="00B32BC8" w:rsidP="0098463B">
      <w:pPr>
        <w:pStyle w:val="Default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14</w:t>
      </w:r>
      <w:r w:rsidR="00CB6085" w:rsidRPr="00E1537A">
        <w:rPr>
          <w:lang w:val="lt-LT"/>
        </w:rPr>
        <w:t>. Parodos</w:t>
      </w:r>
      <w:r w:rsidR="00E1537A">
        <w:rPr>
          <w:lang w:val="lt-LT"/>
        </w:rPr>
        <w:t xml:space="preserve"> dalyviams </w:t>
      </w:r>
      <w:r w:rsidR="00CB6085" w:rsidRPr="00E1537A">
        <w:rPr>
          <w:lang w:val="lt-LT"/>
        </w:rPr>
        <w:t xml:space="preserve"> bus įteiktos arba el. paštu išsiųstos </w:t>
      </w:r>
      <w:r w:rsidR="002776AD">
        <w:rPr>
          <w:lang w:val="lt-LT"/>
        </w:rPr>
        <w:t xml:space="preserve">organizatorių </w:t>
      </w:r>
      <w:r w:rsidR="00CB6085" w:rsidRPr="00E1537A">
        <w:rPr>
          <w:lang w:val="lt-LT"/>
        </w:rPr>
        <w:t xml:space="preserve">padėkos. </w:t>
      </w:r>
    </w:p>
    <w:p w:rsidR="00E1537A" w:rsidRDefault="00E1537A" w:rsidP="0098463B">
      <w:pPr>
        <w:pStyle w:val="Default"/>
        <w:spacing w:line="360" w:lineRule="auto"/>
        <w:ind w:firstLine="720"/>
        <w:jc w:val="center"/>
        <w:rPr>
          <w:b/>
          <w:lang w:val="lt-LT"/>
        </w:rPr>
      </w:pPr>
    </w:p>
    <w:p w:rsidR="00CB6085" w:rsidRPr="00E1537A" w:rsidRDefault="00314DB8" w:rsidP="0098463B">
      <w:pPr>
        <w:pStyle w:val="Default"/>
        <w:spacing w:line="360" w:lineRule="auto"/>
        <w:ind w:firstLine="720"/>
        <w:jc w:val="center"/>
        <w:rPr>
          <w:b/>
          <w:lang w:val="lt-LT"/>
        </w:rPr>
      </w:pPr>
      <w:r w:rsidRPr="00E1537A">
        <w:rPr>
          <w:b/>
          <w:lang w:val="lt-LT"/>
        </w:rPr>
        <w:t>VII</w:t>
      </w:r>
      <w:r w:rsidR="00CB6085" w:rsidRPr="00E1537A">
        <w:rPr>
          <w:b/>
          <w:lang w:val="lt-LT"/>
        </w:rPr>
        <w:t>. BAIGIAMOS NUOSTATOS</w:t>
      </w:r>
    </w:p>
    <w:p w:rsidR="00CB6085" w:rsidRPr="00E1537A" w:rsidRDefault="00B32BC8" w:rsidP="006E7118">
      <w:pPr>
        <w:pStyle w:val="Default"/>
        <w:spacing w:line="360" w:lineRule="auto"/>
        <w:ind w:firstLine="720"/>
        <w:jc w:val="both"/>
        <w:rPr>
          <w:b/>
          <w:bCs/>
          <w:lang w:val="lt-LT"/>
        </w:rPr>
      </w:pPr>
      <w:r>
        <w:rPr>
          <w:lang w:val="lt-LT"/>
        </w:rPr>
        <w:t xml:space="preserve">15. Parodos </w:t>
      </w:r>
      <w:r w:rsidR="00CB6085" w:rsidRPr="00E1537A">
        <w:rPr>
          <w:lang w:val="lt-LT"/>
        </w:rPr>
        <w:t>dalyv</w:t>
      </w:r>
      <w:r w:rsidR="006E7118">
        <w:rPr>
          <w:lang w:val="lt-LT"/>
        </w:rPr>
        <w:t>ių darbai autoriams negrąžinami.</w:t>
      </w:r>
    </w:p>
    <w:p w:rsidR="00BF2152" w:rsidRPr="00BF2152" w:rsidRDefault="006E7118" w:rsidP="00BF2152">
      <w:pPr>
        <w:pStyle w:val="Default"/>
        <w:spacing w:line="360" w:lineRule="auto"/>
        <w:ind w:lef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>__________________________________________________________________________________</w:t>
      </w:r>
    </w:p>
    <w:p w:rsidR="00BF2152" w:rsidRDefault="00BF2152" w:rsidP="00BF2152">
      <w:pPr>
        <w:pStyle w:val="Default"/>
        <w:spacing w:line="360" w:lineRule="auto"/>
        <w:ind w:left="360"/>
        <w:jc w:val="right"/>
        <w:rPr>
          <w:bCs/>
          <w:lang w:val="lt-LT"/>
        </w:rPr>
      </w:pPr>
    </w:p>
    <w:p w:rsidR="00BF2152" w:rsidRDefault="00BF2152" w:rsidP="00BF2152">
      <w:pPr>
        <w:pStyle w:val="Default"/>
        <w:spacing w:line="360" w:lineRule="auto"/>
        <w:ind w:left="360"/>
        <w:jc w:val="right"/>
        <w:rPr>
          <w:bCs/>
          <w:lang w:val="lt-LT"/>
        </w:rPr>
      </w:pPr>
    </w:p>
    <w:p w:rsidR="00514F80" w:rsidRDefault="00BF2152" w:rsidP="00BF2152">
      <w:pPr>
        <w:pStyle w:val="Default"/>
        <w:spacing w:line="360" w:lineRule="auto"/>
        <w:ind w:left="360"/>
        <w:jc w:val="right"/>
        <w:rPr>
          <w:lang w:val="lt-LT"/>
        </w:rPr>
      </w:pPr>
      <w:bookmarkStart w:id="0" w:name="_GoBack"/>
      <w:bookmarkEnd w:id="0"/>
      <w:r>
        <w:rPr>
          <w:bCs/>
          <w:lang w:val="lt-LT"/>
        </w:rPr>
        <w:t>P</w:t>
      </w:r>
      <w:r w:rsidRPr="00E1537A">
        <w:rPr>
          <w:bCs/>
          <w:lang w:val="lt-LT"/>
        </w:rPr>
        <w:t>arodos</w:t>
      </w:r>
      <w:r>
        <w:rPr>
          <w:lang w:val="lt-LT"/>
        </w:rPr>
        <w:t xml:space="preserve"> nuostatų priedas</w:t>
      </w:r>
    </w:p>
    <w:p w:rsidR="00BF2152" w:rsidRPr="00BF2152" w:rsidRDefault="00BF2152" w:rsidP="00BF2152">
      <w:pPr>
        <w:pStyle w:val="Default"/>
        <w:spacing w:line="360" w:lineRule="auto"/>
        <w:ind w:left="360"/>
        <w:jc w:val="right"/>
        <w:rPr>
          <w:lang w:val="lt-LT"/>
        </w:rPr>
      </w:pPr>
    </w:p>
    <w:p w:rsidR="00BF2152" w:rsidRDefault="00BF2152" w:rsidP="00BF2152">
      <w:pPr>
        <w:pStyle w:val="Default"/>
        <w:spacing w:line="360" w:lineRule="auto"/>
        <w:ind w:left="360"/>
        <w:jc w:val="center"/>
        <w:rPr>
          <w:lang w:val="lt-LT"/>
        </w:rPr>
      </w:pPr>
      <w:r>
        <w:rPr>
          <w:lang w:val="lt-LT"/>
        </w:rPr>
        <w:t>DALYVIO ANKETA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6961"/>
      </w:tblGrid>
      <w:tr w:rsidR="00BF2152" w:rsidTr="008338D9">
        <w:tc>
          <w:tcPr>
            <w:tcW w:w="3434" w:type="dxa"/>
          </w:tcPr>
          <w:p w:rsidR="00BF2152" w:rsidRPr="00514F80" w:rsidRDefault="00BF2152" w:rsidP="008338D9">
            <w:pPr>
              <w:pStyle w:val="Default"/>
              <w:spacing w:line="36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Autoriaus (arba autorių grupės) vardas, pavardė, amžius</w:t>
            </w:r>
          </w:p>
        </w:tc>
        <w:tc>
          <w:tcPr>
            <w:tcW w:w="6961" w:type="dxa"/>
          </w:tcPr>
          <w:p w:rsidR="00BF2152" w:rsidRDefault="00BF2152" w:rsidP="008338D9">
            <w:pPr>
              <w:pStyle w:val="Default"/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BF2152" w:rsidTr="008338D9">
        <w:tc>
          <w:tcPr>
            <w:tcW w:w="3434" w:type="dxa"/>
          </w:tcPr>
          <w:p w:rsidR="00BF2152" w:rsidRPr="00514F80" w:rsidRDefault="00BF2152" w:rsidP="008338D9">
            <w:pPr>
              <w:pStyle w:val="Default"/>
              <w:spacing w:line="360" w:lineRule="auto"/>
              <w:jc w:val="center"/>
              <w:rPr>
                <w:bCs/>
                <w:lang w:val="lt-LT"/>
              </w:rPr>
            </w:pPr>
            <w:r w:rsidRPr="00514F80">
              <w:rPr>
                <w:bCs/>
                <w:lang w:val="lt-LT"/>
              </w:rPr>
              <w:t>Pedagogo vardas, pavardė</w:t>
            </w:r>
          </w:p>
        </w:tc>
        <w:tc>
          <w:tcPr>
            <w:tcW w:w="6961" w:type="dxa"/>
          </w:tcPr>
          <w:p w:rsidR="00BF2152" w:rsidRDefault="00BF2152" w:rsidP="008338D9">
            <w:pPr>
              <w:pStyle w:val="Default"/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BF2152" w:rsidRDefault="00BF2152" w:rsidP="008338D9">
            <w:pPr>
              <w:pStyle w:val="Default"/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BF2152" w:rsidTr="008338D9">
        <w:tc>
          <w:tcPr>
            <w:tcW w:w="3434" w:type="dxa"/>
          </w:tcPr>
          <w:p w:rsidR="00BF2152" w:rsidRPr="00514F80" w:rsidRDefault="00BF2152" w:rsidP="008338D9">
            <w:pPr>
              <w:pStyle w:val="Default"/>
              <w:spacing w:line="360" w:lineRule="auto"/>
              <w:jc w:val="center"/>
              <w:rPr>
                <w:bCs/>
                <w:lang w:val="lt-LT"/>
              </w:rPr>
            </w:pPr>
            <w:r w:rsidRPr="00514F80">
              <w:rPr>
                <w:bCs/>
                <w:lang w:val="lt-LT"/>
              </w:rPr>
              <w:t>Ugdymo įstaigos pavadinimas, adresas, telefonas, el. paštas</w:t>
            </w:r>
          </w:p>
        </w:tc>
        <w:tc>
          <w:tcPr>
            <w:tcW w:w="6961" w:type="dxa"/>
          </w:tcPr>
          <w:p w:rsidR="00BF2152" w:rsidRDefault="00BF2152" w:rsidP="008338D9">
            <w:pPr>
              <w:pStyle w:val="Default"/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</w:tr>
    </w:tbl>
    <w:p w:rsidR="006E7118" w:rsidRDefault="006E7118" w:rsidP="00314DB8">
      <w:pPr>
        <w:pStyle w:val="Default"/>
        <w:spacing w:line="360" w:lineRule="auto"/>
        <w:ind w:left="360"/>
        <w:jc w:val="both"/>
        <w:rPr>
          <w:b/>
          <w:bCs/>
          <w:lang w:val="lt-LT"/>
        </w:rPr>
      </w:pPr>
    </w:p>
    <w:p w:rsidR="006E7118" w:rsidRDefault="006E7118" w:rsidP="00314DB8">
      <w:pPr>
        <w:pStyle w:val="Default"/>
        <w:spacing w:line="360" w:lineRule="auto"/>
        <w:ind w:left="360"/>
        <w:jc w:val="both"/>
        <w:rPr>
          <w:b/>
          <w:bCs/>
          <w:lang w:val="lt-LT"/>
        </w:rPr>
      </w:pPr>
    </w:p>
    <w:p w:rsidR="006E7118" w:rsidRDefault="006E7118" w:rsidP="00314DB8">
      <w:pPr>
        <w:pStyle w:val="Default"/>
        <w:spacing w:line="360" w:lineRule="auto"/>
        <w:ind w:left="360"/>
        <w:jc w:val="both"/>
        <w:rPr>
          <w:b/>
          <w:bCs/>
          <w:lang w:val="lt-LT"/>
        </w:rPr>
      </w:pPr>
    </w:p>
    <w:p w:rsidR="006E7118" w:rsidRDefault="006E7118" w:rsidP="00314DB8">
      <w:pPr>
        <w:pStyle w:val="Default"/>
        <w:spacing w:line="360" w:lineRule="auto"/>
        <w:ind w:left="360"/>
        <w:jc w:val="both"/>
        <w:rPr>
          <w:b/>
          <w:bCs/>
          <w:lang w:val="lt-LT"/>
        </w:rPr>
      </w:pPr>
    </w:p>
    <w:p w:rsidR="006E7118" w:rsidRDefault="006E7118" w:rsidP="00314DB8">
      <w:pPr>
        <w:pStyle w:val="Default"/>
        <w:spacing w:line="360" w:lineRule="auto"/>
        <w:ind w:left="360"/>
        <w:jc w:val="both"/>
        <w:rPr>
          <w:b/>
          <w:bCs/>
          <w:lang w:val="lt-LT"/>
        </w:rPr>
      </w:pPr>
    </w:p>
    <w:p w:rsidR="006E7118" w:rsidRPr="00E1537A" w:rsidRDefault="006E7118" w:rsidP="00314DB8">
      <w:pPr>
        <w:pStyle w:val="Default"/>
        <w:spacing w:line="360" w:lineRule="auto"/>
        <w:ind w:left="360"/>
        <w:jc w:val="both"/>
        <w:rPr>
          <w:b/>
          <w:bCs/>
          <w:lang w:val="lt-LT"/>
        </w:rPr>
      </w:pPr>
    </w:p>
    <w:sectPr w:rsidR="006E7118" w:rsidRPr="00E1537A" w:rsidSect="00314DB8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FF" w:rsidRDefault="006556FF" w:rsidP="00453139">
      <w:pPr>
        <w:spacing w:after="0" w:line="240" w:lineRule="auto"/>
      </w:pPr>
      <w:r>
        <w:separator/>
      </w:r>
    </w:p>
  </w:endnote>
  <w:endnote w:type="continuationSeparator" w:id="0">
    <w:p w:rsidR="006556FF" w:rsidRDefault="006556FF" w:rsidP="0045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FF" w:rsidRDefault="006556FF" w:rsidP="00453139">
      <w:pPr>
        <w:spacing w:after="0" w:line="240" w:lineRule="auto"/>
      </w:pPr>
      <w:r>
        <w:separator/>
      </w:r>
    </w:p>
  </w:footnote>
  <w:footnote w:type="continuationSeparator" w:id="0">
    <w:p w:rsidR="006556FF" w:rsidRDefault="006556FF" w:rsidP="0045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55E5"/>
    <w:multiLevelType w:val="multilevel"/>
    <w:tmpl w:val="313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DD"/>
    <w:rsid w:val="000364DC"/>
    <w:rsid w:val="00044709"/>
    <w:rsid w:val="00131ACB"/>
    <w:rsid w:val="00194CBD"/>
    <w:rsid w:val="001F51D0"/>
    <w:rsid w:val="00264C12"/>
    <w:rsid w:val="002776AD"/>
    <w:rsid w:val="00307BEE"/>
    <w:rsid w:val="00314DB8"/>
    <w:rsid w:val="0038642F"/>
    <w:rsid w:val="00397412"/>
    <w:rsid w:val="003C4930"/>
    <w:rsid w:val="00453139"/>
    <w:rsid w:val="004E2562"/>
    <w:rsid w:val="004E53A5"/>
    <w:rsid w:val="00514F80"/>
    <w:rsid w:val="005F727F"/>
    <w:rsid w:val="006076DD"/>
    <w:rsid w:val="00617036"/>
    <w:rsid w:val="006556FF"/>
    <w:rsid w:val="006855D0"/>
    <w:rsid w:val="006C010E"/>
    <w:rsid w:val="006E7118"/>
    <w:rsid w:val="006F0F86"/>
    <w:rsid w:val="006F4C70"/>
    <w:rsid w:val="00734DCA"/>
    <w:rsid w:val="008368E3"/>
    <w:rsid w:val="0084610E"/>
    <w:rsid w:val="008B641F"/>
    <w:rsid w:val="00906B3B"/>
    <w:rsid w:val="00971ACB"/>
    <w:rsid w:val="0098463B"/>
    <w:rsid w:val="00984C88"/>
    <w:rsid w:val="009D4031"/>
    <w:rsid w:val="00A15D4E"/>
    <w:rsid w:val="00A412B4"/>
    <w:rsid w:val="00A77D7D"/>
    <w:rsid w:val="00B32BC8"/>
    <w:rsid w:val="00BD22DD"/>
    <w:rsid w:val="00BE7E31"/>
    <w:rsid w:val="00BF2152"/>
    <w:rsid w:val="00C03867"/>
    <w:rsid w:val="00C80195"/>
    <w:rsid w:val="00CB6085"/>
    <w:rsid w:val="00CF21A6"/>
    <w:rsid w:val="00D33D78"/>
    <w:rsid w:val="00D440D9"/>
    <w:rsid w:val="00E1537A"/>
    <w:rsid w:val="00E3003B"/>
    <w:rsid w:val="00EF5D86"/>
    <w:rsid w:val="00F067C8"/>
    <w:rsid w:val="00F7016C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EE"/>
    <w:rPr>
      <w:lang w:val="lt-LT"/>
    </w:rPr>
  </w:style>
  <w:style w:type="paragraph" w:styleId="Heading1">
    <w:name w:val="heading 1"/>
    <w:basedOn w:val="Normal"/>
    <w:link w:val="Heading1Char"/>
    <w:uiPriority w:val="9"/>
    <w:qFormat/>
    <w:rsid w:val="00BD2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D22DD"/>
  </w:style>
  <w:style w:type="character" w:styleId="Hyperlink">
    <w:name w:val="Hyperlink"/>
    <w:basedOn w:val="DefaultParagraphFont"/>
    <w:uiPriority w:val="99"/>
    <w:unhideWhenUsed/>
    <w:rsid w:val="00BD22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22DD"/>
    <w:rPr>
      <w:b/>
      <w:bCs/>
    </w:rPr>
  </w:style>
  <w:style w:type="character" w:customStyle="1" w:styleId="textexposedshow">
    <w:name w:val="text_exposed_show"/>
    <w:basedOn w:val="DefaultParagraphFont"/>
    <w:rsid w:val="00BD22DD"/>
  </w:style>
  <w:style w:type="paragraph" w:styleId="BalloonText">
    <w:name w:val="Balloon Text"/>
    <w:basedOn w:val="Normal"/>
    <w:link w:val="BalloonTextChar"/>
    <w:uiPriority w:val="99"/>
    <w:semiHidden/>
    <w:unhideWhenUsed/>
    <w:rsid w:val="00B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DD"/>
    <w:rPr>
      <w:rFonts w:ascii="Tahoma" w:hAnsi="Tahoma" w:cs="Tahoma"/>
      <w:sz w:val="16"/>
      <w:szCs w:val="16"/>
      <w:lang w:val="lt-LT"/>
    </w:rPr>
  </w:style>
  <w:style w:type="paragraph" w:customStyle="1" w:styleId="Default">
    <w:name w:val="Default"/>
    <w:rsid w:val="00BD2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3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453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39"/>
    <w:rPr>
      <w:lang w:val="lt-LT"/>
    </w:rPr>
  </w:style>
  <w:style w:type="table" w:styleId="TableGrid">
    <w:name w:val="Table Grid"/>
    <w:basedOn w:val="TableNormal"/>
    <w:uiPriority w:val="59"/>
    <w:rsid w:val="006E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4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itvarel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tvar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Aitvarelis</cp:lastModifiedBy>
  <cp:revision>24</cp:revision>
  <cp:lastPrinted>2017-03-02T09:02:00Z</cp:lastPrinted>
  <dcterms:created xsi:type="dcterms:W3CDTF">2017-02-08T08:19:00Z</dcterms:created>
  <dcterms:modified xsi:type="dcterms:W3CDTF">2017-03-02T09:03:00Z</dcterms:modified>
</cp:coreProperties>
</file>